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14D" w:rsidRDefault="0069214D" w:rsidP="0069214D">
      <w:pPr>
        <w:spacing w:line="360" w:lineRule="auto"/>
      </w:pPr>
      <w:r>
        <w:t xml:space="preserve">Comparative Gov.               </w:t>
      </w:r>
      <w:r w:rsidRPr="0069214D">
        <w:rPr>
          <w:b/>
          <w:u w:val="single"/>
        </w:rPr>
        <w:t>Montesquieu and Paine Test Study Guide</w:t>
      </w:r>
      <w:r>
        <w:br/>
        <w:t>Miss Natalie</w:t>
      </w:r>
      <w:r w:rsidR="00323FCF">
        <w:tab/>
      </w:r>
      <w:r w:rsidR="00323FCF">
        <w:tab/>
      </w:r>
      <w:r w:rsidR="00323FCF">
        <w:tab/>
        <w:t>Test: Wednesday, March 26th</w:t>
      </w:r>
    </w:p>
    <w:p w:rsidR="0069214D" w:rsidRDefault="0069214D" w:rsidP="0069214D">
      <w:pPr>
        <w:pStyle w:val="ListParagraph"/>
        <w:spacing w:line="360" w:lineRule="auto"/>
      </w:pPr>
    </w:p>
    <w:p w:rsidR="0069214D" w:rsidRPr="0069214D" w:rsidRDefault="0069214D" w:rsidP="0069214D">
      <w:pPr>
        <w:pStyle w:val="ListParagraph"/>
        <w:numPr>
          <w:ilvl w:val="0"/>
          <w:numId w:val="1"/>
        </w:numPr>
        <w:spacing w:line="360" w:lineRule="auto"/>
      </w:pPr>
      <w:r w:rsidRPr="0069214D">
        <w:t>What are the 3 main types of govern</w:t>
      </w:r>
      <w:bookmarkStart w:id="0" w:name="_GoBack"/>
      <w:bookmarkEnd w:id="0"/>
      <w:r w:rsidRPr="0069214D">
        <w:t>ment systems according to Montesquieu?</w:t>
      </w:r>
      <w:r w:rsidR="008B2A76">
        <w:br/>
      </w:r>
      <w:r w:rsidR="008B2A76">
        <w:br/>
      </w:r>
    </w:p>
    <w:p w:rsidR="0069214D" w:rsidRDefault="0069214D" w:rsidP="0069214D">
      <w:pPr>
        <w:pStyle w:val="ListParagraph"/>
        <w:numPr>
          <w:ilvl w:val="0"/>
          <w:numId w:val="1"/>
        </w:numPr>
        <w:spacing w:line="360" w:lineRule="auto"/>
      </w:pPr>
      <w:r w:rsidRPr="0069214D">
        <w:t xml:space="preserve">What was the Enlightenment?  </w:t>
      </w:r>
      <w:r w:rsidR="008B2A76">
        <w:t>Why is it important? How did it affect government systems?</w:t>
      </w:r>
      <w:r w:rsidR="008B2A76">
        <w:br/>
      </w:r>
      <w:r w:rsidR="008B2A76">
        <w:br/>
      </w:r>
      <w:r w:rsidR="008B2A76">
        <w:br/>
      </w:r>
    </w:p>
    <w:p w:rsidR="008B2A76" w:rsidRPr="0069214D" w:rsidRDefault="008B2A76" w:rsidP="0069214D">
      <w:pPr>
        <w:pStyle w:val="ListParagraph"/>
        <w:numPr>
          <w:ilvl w:val="0"/>
          <w:numId w:val="1"/>
        </w:numPr>
        <w:spacing w:line="360" w:lineRule="auto"/>
      </w:pPr>
      <w:proofErr w:type="spellStart"/>
      <w:r>
        <w:t>Know</w:t>
      </w:r>
      <w:proofErr w:type="spellEnd"/>
      <w:r>
        <w:t xml:space="preserve"> background information about both Paine and Montesquieu (Historical context of their writings).</w:t>
      </w:r>
      <w:r>
        <w:br/>
      </w:r>
    </w:p>
    <w:p w:rsidR="0069214D" w:rsidRPr="0069214D" w:rsidRDefault="0069214D" w:rsidP="0069214D">
      <w:pPr>
        <w:pStyle w:val="ListParagraph"/>
        <w:numPr>
          <w:ilvl w:val="0"/>
          <w:numId w:val="1"/>
        </w:numPr>
        <w:spacing w:line="360" w:lineRule="auto"/>
        <w:rPr>
          <w:rFonts w:cs="Arial"/>
          <w:color w:val="000000"/>
          <w:shd w:val="clear" w:color="auto" w:fill="FFFFFF"/>
        </w:rPr>
      </w:pPr>
      <w:r w:rsidRPr="0069214D">
        <w:rPr>
          <w:rFonts w:cs="Arial"/>
          <w:color w:val="000000"/>
          <w:shd w:val="clear" w:color="auto" w:fill="FFFFFF"/>
        </w:rPr>
        <w:t>Know the main ideas in both Paine’s and Montesquieu’s writings. You should be able to explain and apply their ideas without having to use the textbook. You will not get to use your notes or the book during the test. So you won’t have to specifically cite anything, but you should be able to paraphrase/summarize their ideas in your own words! Review your notes for this!</w:t>
      </w:r>
      <w:r w:rsidR="008B2A76">
        <w:rPr>
          <w:rFonts w:cs="Arial"/>
          <w:color w:val="000000"/>
          <w:shd w:val="clear" w:color="auto" w:fill="FFFFFF"/>
        </w:rPr>
        <w:br/>
      </w:r>
      <w:r w:rsidR="008B2A76">
        <w:rPr>
          <w:rFonts w:cs="Arial"/>
          <w:color w:val="000000"/>
          <w:shd w:val="clear" w:color="auto" w:fill="FFFFFF"/>
        </w:rPr>
        <w:br/>
      </w:r>
    </w:p>
    <w:p w:rsidR="0069214D" w:rsidRDefault="0069214D" w:rsidP="0069214D">
      <w:pPr>
        <w:pStyle w:val="ListParagraph"/>
        <w:numPr>
          <w:ilvl w:val="0"/>
          <w:numId w:val="1"/>
        </w:numPr>
        <w:spacing w:line="360" w:lineRule="auto"/>
        <w:rPr>
          <w:rFonts w:cs="Arial"/>
          <w:color w:val="000000"/>
          <w:shd w:val="clear" w:color="auto" w:fill="FFFFFF"/>
        </w:rPr>
      </w:pPr>
      <w:r w:rsidRPr="0069214D">
        <w:rPr>
          <w:rFonts w:cs="Arial"/>
          <w:color w:val="000000"/>
          <w:shd w:val="clear" w:color="auto" w:fill="FFFFFF"/>
        </w:rPr>
        <w:t>Especially know Paine’s ideas on monarchies and hereditary succession, along with his main arguments to convince the colonists to fight for independence.</w:t>
      </w:r>
      <w:r w:rsidR="008B2A76">
        <w:rPr>
          <w:rFonts w:cs="Arial"/>
          <w:color w:val="000000"/>
          <w:shd w:val="clear" w:color="auto" w:fill="FFFFFF"/>
        </w:rPr>
        <w:br/>
      </w:r>
      <w:r w:rsidR="008B2A76">
        <w:rPr>
          <w:rFonts w:cs="Arial"/>
          <w:color w:val="000000"/>
          <w:shd w:val="clear" w:color="auto" w:fill="FFFFFF"/>
        </w:rPr>
        <w:br/>
      </w:r>
      <w:r w:rsidR="008B2A76">
        <w:rPr>
          <w:rFonts w:cs="Arial"/>
          <w:color w:val="000000"/>
          <w:shd w:val="clear" w:color="auto" w:fill="FFFFFF"/>
        </w:rPr>
        <w:br/>
      </w:r>
    </w:p>
    <w:p w:rsidR="0069214D" w:rsidRPr="0069214D" w:rsidRDefault="0069214D" w:rsidP="0069214D">
      <w:pPr>
        <w:pStyle w:val="ListParagraph"/>
        <w:numPr>
          <w:ilvl w:val="0"/>
          <w:numId w:val="1"/>
        </w:numPr>
        <w:spacing w:line="360" w:lineRule="auto"/>
        <w:rPr>
          <w:rFonts w:cs="Arial"/>
          <w:color w:val="000000"/>
          <w:shd w:val="clear" w:color="auto" w:fill="FFFFFF"/>
        </w:rPr>
      </w:pPr>
      <w:r>
        <w:rPr>
          <w:rFonts w:cs="Arial"/>
          <w:color w:val="000000"/>
          <w:shd w:val="clear" w:color="auto" w:fill="FFFFFF"/>
        </w:rPr>
        <w:t>Especially know Montesquieu’s ideas on the creation of laws and different government systems.</w:t>
      </w:r>
      <w:r w:rsidR="008B2A76">
        <w:rPr>
          <w:rFonts w:cs="Arial"/>
          <w:color w:val="000000"/>
          <w:shd w:val="clear" w:color="auto" w:fill="FFFFFF"/>
        </w:rPr>
        <w:br/>
      </w:r>
      <w:r w:rsidR="008B2A76">
        <w:rPr>
          <w:rFonts w:cs="Arial"/>
          <w:color w:val="000000"/>
          <w:shd w:val="clear" w:color="auto" w:fill="FFFFFF"/>
        </w:rPr>
        <w:br/>
      </w:r>
      <w:r w:rsidR="008B2A76">
        <w:rPr>
          <w:rFonts w:cs="Arial"/>
          <w:color w:val="000000"/>
          <w:shd w:val="clear" w:color="auto" w:fill="FFFFFF"/>
        </w:rPr>
        <w:br/>
      </w:r>
    </w:p>
    <w:p w:rsidR="0069214D" w:rsidRPr="0069214D" w:rsidRDefault="0069214D" w:rsidP="0069214D">
      <w:pPr>
        <w:pStyle w:val="ListParagraph"/>
        <w:numPr>
          <w:ilvl w:val="0"/>
          <w:numId w:val="1"/>
        </w:numPr>
        <w:spacing w:line="360" w:lineRule="auto"/>
        <w:rPr>
          <w:rFonts w:cs="Arial"/>
          <w:color w:val="000000"/>
          <w:shd w:val="clear" w:color="auto" w:fill="FFFFFF"/>
        </w:rPr>
      </w:pPr>
      <w:r w:rsidRPr="0069214D">
        <w:rPr>
          <w:rFonts w:cs="Arial"/>
          <w:color w:val="000000"/>
          <w:shd w:val="clear" w:color="auto" w:fill="FFFFFF"/>
        </w:rPr>
        <w:t xml:space="preserve">You will have to explain in detail your own position on our class debate on the Ukraine/Crimea situation. </w:t>
      </w:r>
    </w:p>
    <w:p w:rsidR="00734E53" w:rsidRDefault="00734E53"/>
    <w:sectPr w:rsidR="00734E53" w:rsidSect="009A5A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Light">
    <w:altName w:val="Segoe U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F20940"/>
    <w:multiLevelType w:val="hybridMultilevel"/>
    <w:tmpl w:val="F8EE7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20"/>
  <w:characterSpacingControl w:val="doNotCompress"/>
  <w:compat/>
  <w:rsids>
    <w:rsidRoot w:val="0069214D"/>
    <w:rsid w:val="00323FCF"/>
    <w:rsid w:val="0069214D"/>
    <w:rsid w:val="00734E53"/>
    <w:rsid w:val="008B2A76"/>
    <w:rsid w:val="009A5A3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A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214D"/>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166</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Kainz</dc:creator>
  <cp:keywords/>
  <dc:description/>
  <cp:lastModifiedBy>nataliek</cp:lastModifiedBy>
  <cp:revision>3</cp:revision>
  <cp:lastPrinted>2014-03-24T08:31:00Z</cp:lastPrinted>
  <dcterms:created xsi:type="dcterms:W3CDTF">2014-03-24T08:29:00Z</dcterms:created>
  <dcterms:modified xsi:type="dcterms:W3CDTF">2014-03-24T08:31:00Z</dcterms:modified>
</cp:coreProperties>
</file>