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01" w:rsidRDefault="006C0901" w:rsidP="006C0901">
      <w:pPr>
        <w:ind w:firstLine="720"/>
        <w:jc w:val="center"/>
      </w:pPr>
      <w:r w:rsidRPr="006C0901">
        <w:rPr>
          <w:b/>
          <w:sz w:val="28"/>
          <w:szCs w:val="28"/>
          <w:u w:val="single"/>
        </w:rPr>
        <w:t>An excerpt from Chapter 9:</w:t>
      </w:r>
      <w:r w:rsidRPr="006C0901">
        <w:rPr>
          <w:sz w:val="28"/>
          <w:szCs w:val="28"/>
          <w:u w:val="single"/>
        </w:rPr>
        <w:t xml:space="preserve"> </w:t>
      </w:r>
      <w:r w:rsidRPr="006C0901">
        <w:rPr>
          <w:b/>
          <w:sz w:val="28"/>
          <w:szCs w:val="28"/>
          <w:u w:val="single"/>
        </w:rPr>
        <w:t>Slavery</w:t>
      </w:r>
      <w:r w:rsidRPr="006C0901">
        <w:rPr>
          <w:sz w:val="28"/>
          <w:szCs w:val="28"/>
          <w:u w:val="single"/>
        </w:rPr>
        <w:t xml:space="preserve"> </w:t>
      </w:r>
      <w:proofErr w:type="gramStart"/>
      <w:r w:rsidRPr="006C0901">
        <w:rPr>
          <w:b/>
          <w:sz w:val="28"/>
          <w:szCs w:val="28"/>
          <w:u w:val="single"/>
        </w:rPr>
        <w:t>Without</w:t>
      </w:r>
      <w:proofErr w:type="gramEnd"/>
      <w:r w:rsidRPr="006C0901">
        <w:rPr>
          <w:b/>
          <w:sz w:val="28"/>
          <w:szCs w:val="28"/>
          <w:u w:val="single"/>
        </w:rPr>
        <w:t xml:space="preserve"> Submission, Emancipation Without Freedom</w:t>
      </w:r>
      <w:r w:rsidRPr="006C0901">
        <w:rPr>
          <w:b/>
        </w:rPr>
        <w:br/>
      </w:r>
      <w:proofErr w:type="spellStart"/>
      <w:r w:rsidRPr="006C0901">
        <w:rPr>
          <w:i/>
          <w:sz w:val="20"/>
          <w:szCs w:val="20"/>
        </w:rPr>
        <w:t>Zinn</w:t>
      </w:r>
      <w:proofErr w:type="spellEnd"/>
      <w:r w:rsidRPr="006C0901">
        <w:rPr>
          <w:i/>
          <w:sz w:val="20"/>
          <w:szCs w:val="20"/>
        </w:rPr>
        <w:t>, Howard (2011-04-10). A People's History of the United States: Abridged Teaching Edition (Kindle Locations 3108-3109). Kindle Edition.</w:t>
      </w:r>
    </w:p>
    <w:p w:rsidR="00454739" w:rsidRDefault="006C0901" w:rsidP="00454739">
      <w:pPr>
        <w:ind w:firstLine="720"/>
      </w:pPr>
      <w:r>
        <w:t>Abraham Lincoln, t</w:t>
      </w:r>
      <w:r w:rsidR="00454739">
        <w:t>horoughl</w:t>
      </w:r>
      <w:r>
        <w:t xml:space="preserve">y middle class in his ideas, </w:t>
      </w:r>
      <w:r w:rsidR="00454739">
        <w:t xml:space="preserve">spoke for those millions of Americans who had begun their lives as hired workers—as farm hands, clerks, teachers, mechanics, flatboat men, and rail-splitters—and had passed into the ranks of landed farmers, prosperous grocers, lawyers, merchants, physicians and politicians. </w:t>
      </w:r>
    </w:p>
    <w:p w:rsidR="00454739" w:rsidRDefault="00454739" w:rsidP="00454739">
      <w:pPr>
        <w:ind w:firstLine="720"/>
      </w:pPr>
      <w:r>
        <w:t xml:space="preserve">Lincoln could argue with lucidity and passion against slavery on moral grounds, while acting cautiously in practical politics. He believed “that the institution of slavery is founded on injustice and bad policy, but that the promulgation of abolition doctrines tends to increase rather than abate its evils.” </w:t>
      </w:r>
    </w:p>
    <w:p w:rsidR="00454739" w:rsidRDefault="00454739" w:rsidP="00454739">
      <w:pPr>
        <w:ind w:firstLine="720"/>
      </w:pPr>
      <w:r>
        <w:t xml:space="preserve">Lincoln refused to denounce the Fugitive Slave Law publicly. He wrote to a friend: “I confess I hate to see the poor creatures hunted down… but I bite my lips and keep quiet.” And when he did propose, in 1849, as a congressman, a resolution to abolish slavery in the District of Columbia, he accompanied this with a section requiring local authorities to arrest and return fugitive slaves coming into Washington. (This led Wendell Phillips, the Boston abolitionist, to refer to him years later as “that </w:t>
      </w:r>
      <w:proofErr w:type="spellStart"/>
      <w:r>
        <w:t>slavehound</w:t>
      </w:r>
      <w:proofErr w:type="spellEnd"/>
      <w:r>
        <w:t xml:space="preserve"> from Illinois.”) He opposed slavery, but could not see blacks as equals, so a constant theme in his approach was to free the slaves and to send them back to Africa.</w:t>
      </w:r>
    </w:p>
    <w:p w:rsidR="00454739" w:rsidRDefault="00454739" w:rsidP="00454739">
      <w:pPr>
        <w:ind w:firstLine="720"/>
      </w:pPr>
      <w:r>
        <w:t xml:space="preserve"> In his 1858 campaign in Illinois for the Senate against Stephen Douglas, Lincoln spoke differently depending on the views of his listeners (and also perhaps depending on how close it was to the election). Speaking in northern Illinois in July (in Chicago), he said: Let us discard all this quibbling about this man and the other man, this race and that race and the other race being inferior, and therefore they must be placed in an inferior </w:t>
      </w:r>
      <w:r>
        <w:lastRenderedPageBreak/>
        <w:t>position. Let us discard all these things, and unite as one people throughout this land, until we shall once more stand up declaring that all men are created equal.</w:t>
      </w:r>
    </w:p>
    <w:p w:rsidR="00454739" w:rsidRDefault="00454739" w:rsidP="00454739">
      <w:pPr>
        <w:ind w:firstLine="720"/>
      </w:pPr>
      <w:r>
        <w:t xml:space="preserve">Two months later in Charleston, in southern Illinois, Lincoln told his audience: I will say, then, that I am not, nor ever have been, in favor of bringing about in any way the social and political equality of the white and black races [applause]; that I am not, nor ever have been, in favor of making voters or jurors of negroes, nor of qualifying them to hold office, nor to intermarry with white people.… And inasmuch as they cannot so live, while they do remain together there must be the position of superior and </w:t>
      </w:r>
      <w:proofErr w:type="gramStart"/>
      <w:r>
        <w:t>inferior,</w:t>
      </w:r>
      <w:proofErr w:type="gramEnd"/>
      <w:r>
        <w:t xml:space="preserve"> and I as much as any other man am in favor of having the superior position assigned to the white race. </w:t>
      </w:r>
    </w:p>
    <w:p w:rsidR="00454739" w:rsidRDefault="00454739" w:rsidP="00454739">
      <w:pPr>
        <w:ind w:firstLine="720"/>
      </w:pPr>
      <w:r>
        <w:t xml:space="preserve">Behind the secession of the South from the Union, after Lincoln was elected president in the fall of 1860 as candidate of the new Republican </w:t>
      </w:r>
      <w:proofErr w:type="gramStart"/>
      <w:r>
        <w:t>party</w:t>
      </w:r>
      <w:proofErr w:type="gramEnd"/>
      <w:r>
        <w:t xml:space="preserve">, was a long series of policy clashes between South and North. The northern elite wanted economic expansion—free land, free labor, a free market, a high protective tariff for manufacturers, a bank of the United States. The slave interests opposed all that; they saw Lincoln and the Republicans as making continuation of their pleasant and prosperous way of life impossible in the future. </w:t>
      </w:r>
    </w:p>
    <w:p w:rsidR="00454739" w:rsidRDefault="00454739" w:rsidP="00454739">
      <w:pPr>
        <w:ind w:firstLine="720"/>
      </w:pPr>
      <w:r>
        <w:t xml:space="preserve">So, when Lincoln was elected, seven southern states seceded from the Union. Lincoln initiated hostilities by trying to repossess the federal base at Fort Sumter, South Carolina, and four more states seceded. The Confederacy was formed; the Civil War was on. </w:t>
      </w:r>
    </w:p>
    <w:p w:rsidR="00454739" w:rsidRDefault="00454739" w:rsidP="00454739">
      <w:pPr>
        <w:ind w:firstLine="720"/>
      </w:pPr>
      <w:r>
        <w:t xml:space="preserve">Lincoln’s first inaugural address, in March 1861, was conciliatory: “I have no purpose, directly or indirectly, to interfere with the institution of slavery in the States where it exists. I believe I have no lawful right to do so, and I have no inclination to do so.” And with the war four months on, when Gen. John C. Fremont in Missouri declared martial law and said slaves of owners resisting the United States </w:t>
      </w:r>
      <w:proofErr w:type="gramStart"/>
      <w:r>
        <w:t>were</w:t>
      </w:r>
      <w:proofErr w:type="gramEnd"/>
      <w:r>
        <w:t xml:space="preserve"> to be free, Lincoln countermanded </w:t>
      </w:r>
      <w:r>
        <w:lastRenderedPageBreak/>
        <w:t>this order. He was anxious to hold in the Union the slave states of Maryland, Kentucky, Missouri, and Delaware.</w:t>
      </w:r>
    </w:p>
    <w:p w:rsidR="00454739" w:rsidRDefault="00454739" w:rsidP="00454739">
      <w:pPr>
        <w:ind w:firstLine="720"/>
      </w:pPr>
      <w:r>
        <w:t xml:space="preserve">It was only as the war grew </w:t>
      </w:r>
      <w:proofErr w:type="gramStart"/>
      <w:r>
        <w:t>more bitter</w:t>
      </w:r>
      <w:proofErr w:type="gramEnd"/>
      <w:r>
        <w:t xml:space="preserve">, the casualties mounted, desperation to win heightened, and the criticism of the abolitionists threatened to unravel the tattered coalition behind Lincoln that he began to act against slavery. Hofstadter puts it this way: “Like a delicate barometer, he recorded the trend of pressures, and as the Radical pressure increased he moved toward the left.” </w:t>
      </w:r>
    </w:p>
    <w:p w:rsidR="00454739" w:rsidRDefault="00454739" w:rsidP="00454739">
      <w:pPr>
        <w:ind w:firstLine="720"/>
      </w:pPr>
      <w:r>
        <w:t xml:space="preserve">Racism in the North was as entrenched as slavery in the South, and it would take the war to shake both. New York blacks could not vote unless they owned $250 in property (a qualification not applied to whites). A proposal to abolish this, put on the ballot in 1860, was defeated two to one. </w:t>
      </w:r>
    </w:p>
    <w:p w:rsidR="00454739" w:rsidRDefault="00454739" w:rsidP="00454739">
      <w:pPr>
        <w:ind w:firstLine="720"/>
      </w:pPr>
      <w:r>
        <w:t xml:space="preserve">Wendell Phillips, with all his criticism of Lincoln, recognized the possibilities in his election. Speaking at the Tremont Temple in Boston the day after the election, Phillips said: If the telegraph speaks truth, for the first time in our history the slave has chosen a President of the United States.… Not an Abolitionist, hardly an antislavery man, Mr. Lincoln consents to represent an antislavery idea. A pawn on the political chessboard, his value is in his position; with fair effort, we may soon change him for knight, bishop or queen, and sweep the board. </w:t>
      </w:r>
      <w:proofErr w:type="gramStart"/>
      <w:r>
        <w:t>[Applause.]</w:t>
      </w:r>
      <w:proofErr w:type="gramEnd"/>
      <w:r>
        <w:t xml:space="preserve"> </w:t>
      </w:r>
    </w:p>
    <w:p w:rsidR="00454739" w:rsidRDefault="00454739" w:rsidP="00454739">
      <w:pPr>
        <w:ind w:firstLine="720"/>
      </w:pPr>
      <w:r>
        <w:t xml:space="preserve">The spirit of Congress, even after the war began, was shown in a resolution it passed in the summer of 1861, with only a few dissenting votes: “…this war is not waged…for any purpose of…over-throwing or interfering with the rights of established institutions of those states, but…to preserve the Union.” </w:t>
      </w:r>
    </w:p>
    <w:p w:rsidR="00454739" w:rsidRDefault="00454739" w:rsidP="00454739">
      <w:pPr>
        <w:ind w:firstLine="720"/>
      </w:pPr>
      <w:r>
        <w:t xml:space="preserve">The abolitionists stepped up their campaign. Emancipation petitions poured into Congress in 1861 and 1862. In May of that year, Wendell Phillips said: “Abraham Lincoln may not wish it; he cannot prevent it.… [T]he </w:t>
      </w:r>
      <w:proofErr w:type="gramStart"/>
      <w:r>
        <w:t>negro</w:t>
      </w:r>
      <w:proofErr w:type="gramEnd"/>
      <w:r>
        <w:t xml:space="preserve"> is the pebble in the cog-wheel, and the machine cannot go on until you get him out.” </w:t>
      </w:r>
    </w:p>
    <w:p w:rsidR="00454739" w:rsidRDefault="00454739" w:rsidP="00454739">
      <w:pPr>
        <w:ind w:firstLine="720"/>
      </w:pPr>
      <w:r>
        <w:lastRenderedPageBreak/>
        <w:t xml:space="preserve">In July of 1862 Congress passed a Confiscation Act, which enabled the freeing of slaves of fighting the Union. But this was not enforced by the Union generals, and Lincoln ignored the </w:t>
      </w:r>
      <w:proofErr w:type="spellStart"/>
      <w:r>
        <w:t>nonenforcement</w:t>
      </w:r>
      <w:proofErr w:type="spellEnd"/>
      <w:r>
        <w:t xml:space="preserve">. Horace Greeley, editor of the New York Tribune, wrote an open letter to Lincoln warning him that his supporters were “sorely disappointed and deeply pained.… We require of you, as the first servant of the Republic, charged especially and preeminently with this duty, that you EXECUTE THE </w:t>
      </w:r>
      <w:proofErr w:type="gramStart"/>
      <w:r>
        <w:t>LAWS.…</w:t>
      </w:r>
      <w:proofErr w:type="gramEnd"/>
      <w:r>
        <w:t xml:space="preserve"> We think you are strangely and disastrously remiss…with regard to the emancipating provisions of the new Confiscation </w:t>
      </w:r>
      <w:proofErr w:type="gramStart"/>
      <w:r>
        <w:t>Act.…</w:t>
      </w:r>
      <w:proofErr w:type="gramEnd"/>
      <w:r>
        <w:t xml:space="preserve"> We think you are unduly influenced by the councils…of certain politicians hailing from the Border Slave States.” </w:t>
      </w:r>
    </w:p>
    <w:p w:rsidR="00454739" w:rsidRDefault="00454739" w:rsidP="00454739">
      <w:pPr>
        <w:ind w:firstLine="720"/>
      </w:pPr>
      <w:r>
        <w:t xml:space="preserve">Greeley appealed to the practical need of winning the war. “We must have scouts, guides, spies, cooks, teamsters, diggers and choppers from the blacks of the South, whether we allow them to fight for us or not.… I entreat you to render a hearty and unequivocal obedience to the law of the land.” Lincoln replied to Greeley: Dear Sir: …I have not meant to leave any one in doubt.… My paramount object in this struggle is to save the Union, and is not either to save or destroy Slavery. If I could save the Union without freeing any slave, I would do it; and if I could save it by freeing all the slaves, I would do it.… I have here stated my purpose according to my view of official duty, and I intend no modification of my oft-expressed personal wish that all men, everywhere, could be free. </w:t>
      </w:r>
    </w:p>
    <w:p w:rsidR="00454739" w:rsidRDefault="00454739" w:rsidP="00454739">
      <w:pPr>
        <w:ind w:firstLine="720"/>
      </w:pPr>
      <w:r>
        <w:t xml:space="preserve">When in September 1862 Lincoln issued his preliminary Emancipation Proclamation, it was a military move, giving the South four months to stop rebelling, threatening to emancipate their slaves if they continued to fight, promising to leave slavery untouched in states that came over to the North. </w:t>
      </w:r>
    </w:p>
    <w:p w:rsidR="00454739" w:rsidRDefault="00454739" w:rsidP="00454739">
      <w:pPr>
        <w:ind w:firstLine="720"/>
      </w:pPr>
      <w:r>
        <w:t xml:space="preserve">Thus, when the Emancipation Proclamation was issued January 1, 1863, it declared slaves free in those areas still fighting against the Union (which it listed very carefully), and said nothing about slaves behind Union lines. Limited as it was, the Emancipation </w:t>
      </w:r>
      <w:proofErr w:type="spellStart"/>
      <w:r>
        <w:t>Emancipation</w:t>
      </w:r>
      <w:proofErr w:type="spellEnd"/>
      <w:r>
        <w:t xml:space="preserve"> Proclamation </w:t>
      </w:r>
      <w:r>
        <w:lastRenderedPageBreak/>
        <w:t xml:space="preserve">spurred antislavery forces. By the summer of 1864, 400,000 signatures asking for legislation to end slavery had been gathered and sent to Congress, something unprecedented in the history of the country. That April, the Senate had adopted the Thirteenth Amendment, declaring an end to slavery, and in January 1865, the House of Representatives followed. </w:t>
      </w:r>
    </w:p>
    <w:p w:rsidR="00454739" w:rsidRDefault="00454739" w:rsidP="00454739">
      <w:pPr>
        <w:ind w:firstLine="720"/>
      </w:pPr>
      <w:r>
        <w:t xml:space="preserve">With the proclamation, the Union army was open to blacks. And the more blacks entered the war, the more it appeared a war for their liberation. The more whites had to sacrifice, the more resentment there was, particularly among poor whites in the North, who were drafted by a law that allowed the rich to buy their way out of the draft for $300. And so the draft riots of 1863 took place, uprisings of angry whites in northern cities, their targets not the rich, far away, but the blacks, near at hand. It was an orgy of death and violence. A black man in Detroit described what he saw: a mob, with kegs of beer on wagons, armed with clubs and bricks, marching through the city, attacking black men, women, </w:t>
      </w:r>
      <w:proofErr w:type="gramStart"/>
      <w:r>
        <w:t>children</w:t>
      </w:r>
      <w:proofErr w:type="gramEnd"/>
      <w:r>
        <w:t xml:space="preserve">. He heard one man say: “If we are got to be killed up for Negroes then we will kill </w:t>
      </w:r>
      <w:proofErr w:type="spellStart"/>
      <w:r>
        <w:t>every one</w:t>
      </w:r>
      <w:proofErr w:type="spellEnd"/>
      <w:r>
        <w:t xml:space="preserve"> in this town.” </w:t>
      </w:r>
    </w:p>
    <w:p w:rsidR="00C25977" w:rsidRDefault="00454739" w:rsidP="00454739">
      <w:pPr>
        <w:ind w:firstLine="720"/>
      </w:pPr>
      <w:r>
        <w:t xml:space="preserve">The Civil War was one of the bloodiest in human history up to that time: 600,000 dead on both sides, in a population of 30 million—the equivalent, in the United States of 1990, with a population of 250 million, of 5 million dead. As the battles became more intense, as the bodies piled up, as war fatigue grew, and hundreds of thousands of slaves were deserting the plantations, 4 million blacks in the South became a great potential force for whichever side would use them. </w:t>
      </w:r>
    </w:p>
    <w:p w:rsidR="00C25977" w:rsidRDefault="00454739" w:rsidP="00C25977">
      <w:pPr>
        <w:ind w:firstLine="720"/>
      </w:pPr>
      <w:r>
        <w:t xml:space="preserve">Du Bois, in Black Reconstruction, pointed this out: “It was this plain alternative that brought Lee’s sudden surrender. </w:t>
      </w:r>
      <w:proofErr w:type="gramStart"/>
      <w:r>
        <w:t>Either the</w:t>
      </w:r>
      <w:proofErr w:type="gramEnd"/>
      <w:r>
        <w:t xml:space="preserve"> South must make terms with its slaves, free them, use them to</w:t>
      </w:r>
      <w:r w:rsidR="00C25977">
        <w:t xml:space="preserve"> fight the North…or they could surrender to the North with the assumption that the North after the war must help them to defend slavery, as it had before. Black women played an important part in the war, especially toward the end. Sojourner Truth became recruiter of black troops for the Union army, as did Josephine </w:t>
      </w:r>
      <w:r w:rsidR="00C25977">
        <w:lastRenderedPageBreak/>
        <w:t xml:space="preserve">St. Pierre Ruffin of Boston. Harriet Tubman raided </w:t>
      </w:r>
      <w:proofErr w:type="gramStart"/>
      <w:r w:rsidR="00C25977">
        <w:t>plantations,</w:t>
      </w:r>
      <w:proofErr w:type="gramEnd"/>
      <w:r w:rsidR="00C25977">
        <w:t xml:space="preserve"> leading black and white troops, and in one expedition freed 750 slaves.</w:t>
      </w:r>
    </w:p>
    <w:p w:rsidR="00C25977" w:rsidRDefault="00C25977" w:rsidP="00C25977">
      <w:pPr>
        <w:ind w:firstLine="720"/>
      </w:pPr>
      <w:r>
        <w:t xml:space="preserve"> It has been said that black acceptance of slavery is proved by the fact that during the Civil War, when there were opportunities for escape, most slaves stayed on the plantation. In fact, half a million ran away—about one in five, a high proportion when one considers that there was great difficulty in knowing where to go and how to live.</w:t>
      </w:r>
    </w:p>
    <w:p w:rsidR="00C25977" w:rsidRDefault="00C25977" w:rsidP="00C25977">
      <w:pPr>
        <w:ind w:firstLine="720"/>
      </w:pPr>
      <w:r>
        <w:t xml:space="preserve"> In 1865, a South Carolina planter wrote to the New York Tribune: …the conduct of the Negro in the late crisis of our affairs has convinced me that we were all laboring under a delusion…. I believed that these people were content, happy, and attached to their masters. But events and reflection have caused me to change these positions.… If they were content, happy and attached to their masters, why did they desert him in the moment of his need and flock to an enemy, whom they did not know; and thus left their perhaps really good masters whom they did know from infancy?</w:t>
      </w:r>
    </w:p>
    <w:p w:rsidR="00C25977" w:rsidRDefault="00C25977" w:rsidP="00C25977">
      <w:pPr>
        <w:ind w:firstLine="720"/>
      </w:pPr>
      <w:r>
        <w:t xml:space="preserve"> The war produced no general rising of slaves, but in parts of Mississippi, Arkansas, and Kentucky, slaves destroyed plantations or took them over. Two hundred thousand blacks joined the army and navy, and thirty-eight thousand were killed. Historian James McPherson says: “Without their help, the North could not have won the war as soon as it did, and perhaps it could not have won at all.” </w:t>
      </w:r>
    </w:p>
    <w:p w:rsidR="00C25977" w:rsidRDefault="00C25977" w:rsidP="00C25977">
      <w:pPr>
        <w:ind w:firstLine="720"/>
      </w:pPr>
      <w:r>
        <w:t xml:space="preserve">What happened to blacks in the Union army and in the northern cities during the war gave some hint of how limited the emancipation would be, even with full victory over the Confederacy. Off-duty black soldiers were attacked in northern cities, as in Zanesville, Ohio, in February 1864, where cries were heard to “kill the nigger.” Black soldiers were used for the heaviest and dirtiest work, digging trenches, hauling logs and cannon, loading ammunition, digging wells for white regiments. White privates </w:t>
      </w:r>
      <w:r>
        <w:lastRenderedPageBreak/>
        <w:t xml:space="preserve">received $13 a month; Negro privates received $10 a month. Finally, in June of 1864, Congress passed a law granting equal pay to Negro soldiers. </w:t>
      </w:r>
    </w:p>
    <w:p w:rsidR="00C25977" w:rsidRDefault="00C25977" w:rsidP="00C25977">
      <w:pPr>
        <w:ind w:firstLine="720"/>
      </w:pPr>
      <w:r>
        <w:t xml:space="preserve">After a number of military defeats, the Confederate secretary of war, Judah Benjamin, wrote in late 1864 to a newspaper editor in Charleston: “It is well known that General Lee…is strongly in favor of our using the </w:t>
      </w:r>
      <w:proofErr w:type="gramStart"/>
      <w:r>
        <w:t>negroes</w:t>
      </w:r>
      <w:proofErr w:type="gramEnd"/>
      <w:r>
        <w:t xml:space="preserve"> for defense, and emancipating them, if necessary, for that purpose…” One general, indignant, wrote: “If slaves will make good soldiers, our whole theory of slavery is wrong.” </w:t>
      </w:r>
    </w:p>
    <w:p w:rsidR="00C25977" w:rsidRDefault="00C25977" w:rsidP="00C25977">
      <w:pPr>
        <w:ind w:firstLine="720"/>
      </w:pPr>
      <w:r>
        <w:t xml:space="preserve">By early 1865, the pressure had mounted, and in March, President Davis of the Confederacy signed a “Negro Soldier Law” authorizing the enlistment of slaves as soldiers, to be freed by consent of their owners and their state governments. But before it had any significant effect, the war was over. </w:t>
      </w:r>
    </w:p>
    <w:p w:rsidR="00C25977" w:rsidRDefault="00C25977" w:rsidP="00C25977">
      <w:pPr>
        <w:ind w:firstLine="720"/>
      </w:pPr>
      <w:r>
        <w:t xml:space="preserve">Former slaves, interviewed by the Federal Writers Project in the thirties, recalled the war’s end. Susie Melton: I was a young gal, about ten years old, and we done heard that Lincoln </w:t>
      </w:r>
      <w:proofErr w:type="spellStart"/>
      <w:r>
        <w:t>gonna</w:t>
      </w:r>
      <w:proofErr w:type="spellEnd"/>
      <w:r>
        <w:t xml:space="preserve"> turn the niggers free.… Was wintertime and mighty cold that night, but everybody commenced getting ready to leave. </w:t>
      </w:r>
      <w:proofErr w:type="gramStart"/>
      <w:r>
        <w:t xml:space="preserve">Didn’t care </w:t>
      </w:r>
      <w:proofErr w:type="spellStart"/>
      <w:r>
        <w:t>nothin</w:t>
      </w:r>
      <w:proofErr w:type="spellEnd"/>
      <w:r>
        <w:t>’ about missus</w:t>
      </w:r>
      <w:proofErr w:type="gramEnd"/>
      <w:r>
        <w:t xml:space="preserve">—was going to the Union lines. And all that night the niggers danced and sang right out in the cold. Next morning at day break we all started out with blankets and clothes and pots and pans and chickens piled on our backs.… And as the sun come up over the trees, the niggers started to singing: Sun, you be here and I’ll be gone Sun, you be here and I’ll be gone Sun, you be here and I’ll be gone </w:t>
      </w:r>
    </w:p>
    <w:p w:rsidR="00C25977" w:rsidRDefault="00C25977" w:rsidP="00C25977">
      <w:pPr>
        <w:ind w:firstLine="720"/>
      </w:pPr>
      <w:r>
        <w:t xml:space="preserve">Anna Woods recalled: We wasn’t there in Texas long when the soldiers marched in to tell us that we were free.… I </w:t>
      </w:r>
      <w:proofErr w:type="gramStart"/>
      <w:r>
        <w:t>remembers</w:t>
      </w:r>
      <w:proofErr w:type="gramEnd"/>
      <w:r>
        <w:t xml:space="preserve"> one woman.</w:t>
      </w:r>
      <w:r w:rsidRPr="00C25977">
        <w:t xml:space="preserve"> </w:t>
      </w:r>
      <w:r>
        <w:t xml:space="preserve"> She jumped on a barrel and she shouted. She jumped off and she shouted. She jumped back on again and shouted some more. She kept that up for a long time, just jumping on a barrel and back off again.</w:t>
      </w:r>
    </w:p>
    <w:p w:rsidR="00C25977" w:rsidRDefault="00C25977" w:rsidP="00C25977">
      <w:pPr>
        <w:ind w:firstLine="720"/>
      </w:pPr>
      <w:r>
        <w:lastRenderedPageBreak/>
        <w:t xml:space="preserve"> Annie Mae Weathers said: I remember hearing my pa say that when somebody came and hollered, “You niggers </w:t>
      </w:r>
      <w:proofErr w:type="gramStart"/>
      <w:r>
        <w:t>is</w:t>
      </w:r>
      <w:proofErr w:type="gramEnd"/>
      <w:r>
        <w:t xml:space="preserve"> free at last,” say he just dropped his hoe and said in a queer voice, “Thank God for that.” </w:t>
      </w:r>
    </w:p>
    <w:p w:rsidR="00C25977" w:rsidRDefault="00C25977" w:rsidP="00C25977">
      <w:pPr>
        <w:ind w:firstLine="720"/>
      </w:pPr>
      <w:r>
        <w:t xml:space="preserve">The Federal Writers Project recorded an ex-slave named Fannie Berry: Niggers </w:t>
      </w:r>
      <w:proofErr w:type="spellStart"/>
      <w:r>
        <w:t>shoutin</w:t>
      </w:r>
      <w:proofErr w:type="spellEnd"/>
      <w:r>
        <w:t xml:space="preserve">’ and </w:t>
      </w:r>
      <w:proofErr w:type="spellStart"/>
      <w:r>
        <w:t>clappin</w:t>
      </w:r>
      <w:proofErr w:type="spellEnd"/>
      <w:r>
        <w:t xml:space="preserve">’ hands and </w:t>
      </w:r>
      <w:proofErr w:type="spellStart"/>
      <w:r>
        <w:t>singin</w:t>
      </w:r>
      <w:proofErr w:type="spellEnd"/>
      <w:r>
        <w:t xml:space="preserve">’! </w:t>
      </w:r>
      <w:proofErr w:type="spellStart"/>
      <w:r>
        <w:t>Chillun</w:t>
      </w:r>
      <w:proofErr w:type="spellEnd"/>
      <w:r>
        <w:t xml:space="preserve"> </w:t>
      </w:r>
      <w:proofErr w:type="spellStart"/>
      <w:r>
        <w:t>runnin</w:t>
      </w:r>
      <w:proofErr w:type="spellEnd"/>
      <w:r>
        <w:t xml:space="preserve">’ all over the place </w:t>
      </w:r>
      <w:proofErr w:type="spellStart"/>
      <w:r>
        <w:t>beatin</w:t>
      </w:r>
      <w:proofErr w:type="spellEnd"/>
      <w:r>
        <w:t xml:space="preserve">’ time and </w:t>
      </w:r>
      <w:proofErr w:type="spellStart"/>
      <w:r>
        <w:t>yellin</w:t>
      </w:r>
      <w:proofErr w:type="spellEnd"/>
      <w:r>
        <w:t xml:space="preserve">’! </w:t>
      </w:r>
      <w:proofErr w:type="gramStart"/>
      <w:r>
        <w:t>Everybody happy.</w:t>
      </w:r>
      <w:proofErr w:type="gramEnd"/>
      <w:r>
        <w:t xml:space="preserve"> </w:t>
      </w:r>
      <w:proofErr w:type="spellStart"/>
      <w:r>
        <w:t>Sho</w:t>
      </w:r>
      <w:proofErr w:type="spellEnd"/>
      <w:r>
        <w:t xml:space="preserve">’ did some </w:t>
      </w:r>
      <w:proofErr w:type="spellStart"/>
      <w:r>
        <w:t>celebratin</w:t>
      </w:r>
      <w:proofErr w:type="spellEnd"/>
      <w:r>
        <w:t xml:space="preserve">’. Run to the kitchen and shout in the window: “Mammy, don’t you cook no more. </w:t>
      </w:r>
      <w:proofErr w:type="spellStart"/>
      <w:proofErr w:type="gramStart"/>
      <w:r>
        <w:t>You’s</w:t>
      </w:r>
      <w:proofErr w:type="spellEnd"/>
      <w:proofErr w:type="gramEnd"/>
      <w:r>
        <w:t xml:space="preserve"> free! </w:t>
      </w:r>
      <w:proofErr w:type="spellStart"/>
      <w:proofErr w:type="gramStart"/>
      <w:r>
        <w:t>You’s</w:t>
      </w:r>
      <w:proofErr w:type="spellEnd"/>
      <w:proofErr w:type="gramEnd"/>
      <w:r>
        <w:t xml:space="preserve"> free!” </w:t>
      </w:r>
    </w:p>
    <w:p w:rsidR="00C25977" w:rsidRDefault="00C25977" w:rsidP="00C25977">
      <w:pPr>
        <w:ind w:firstLine="720"/>
      </w:pPr>
      <w:r>
        <w:t xml:space="preserve">Many Negroes understood that their status after the war, whatever their situation legally, would depend on whether they owned the land they worked on or would be forced to be </w:t>
      </w:r>
      <w:proofErr w:type="spellStart"/>
      <w:r>
        <w:t>semislaves</w:t>
      </w:r>
      <w:proofErr w:type="spellEnd"/>
      <w:r>
        <w:t xml:space="preserve"> for others. </w:t>
      </w:r>
    </w:p>
    <w:p w:rsidR="00C25977" w:rsidRDefault="00C25977" w:rsidP="00C25977">
      <w:pPr>
        <w:ind w:firstLine="720"/>
      </w:pPr>
      <w:r>
        <w:t xml:space="preserve">Abandoned plantations, however, were leased to former planters, and to white men of the North. As one colored newspaper said: “The slaves were made serfs and chained to the soil… Such was the boasted freedom acquired by the colored man at the hands of the Yankee.” </w:t>
      </w:r>
    </w:p>
    <w:p w:rsidR="00C25977" w:rsidRDefault="00C25977" w:rsidP="00C25977">
      <w:pPr>
        <w:ind w:firstLine="720"/>
      </w:pPr>
      <w:r>
        <w:t>Under congressional policy approved by Lincoln, the property confiscated during the war under the Confiscation Act of July 1862 would revert to the heirs of the Confederate owners. Dr. John Rock, a black physician in Boston, spoke at a meeting: “It is the slave who ought to be compensated. The property of the South is by right the property of the slave.…”</w:t>
      </w:r>
    </w:p>
    <w:p w:rsidR="00C25977" w:rsidRDefault="00C25977" w:rsidP="00C25977">
      <w:pPr>
        <w:ind w:firstLine="720"/>
      </w:pPr>
      <w:r>
        <w:t xml:space="preserve"> In the South Carolina Sea Islands, out of 16,000 acres up for sale in March of 1863, freedmen who pooled their money were able to buy 2,000 acres, the rest being bought by northern investors and speculators. A freedman on the islands dictated a letter to a former teacher: “My Dear Young Missus: Do, my missus, tell </w:t>
      </w:r>
      <w:proofErr w:type="spellStart"/>
      <w:r>
        <w:t>Linkum</w:t>
      </w:r>
      <w:proofErr w:type="spellEnd"/>
      <w:r>
        <w:t xml:space="preserve"> </w:t>
      </w:r>
      <w:proofErr w:type="spellStart"/>
      <w:r>
        <w:t>dat</w:t>
      </w:r>
      <w:proofErr w:type="spellEnd"/>
      <w:r>
        <w:t xml:space="preserve"> we wants land—</w:t>
      </w:r>
      <w:proofErr w:type="spellStart"/>
      <w:r>
        <w:t>dis</w:t>
      </w:r>
      <w:proofErr w:type="spellEnd"/>
      <w:r>
        <w:t xml:space="preserve"> </w:t>
      </w:r>
      <w:proofErr w:type="spellStart"/>
      <w:r>
        <w:t>bery</w:t>
      </w:r>
      <w:proofErr w:type="spellEnd"/>
      <w:r>
        <w:t xml:space="preserve"> land </w:t>
      </w:r>
      <w:proofErr w:type="spellStart"/>
      <w:r>
        <w:t>dat</w:t>
      </w:r>
      <w:proofErr w:type="spellEnd"/>
      <w:r>
        <w:t xml:space="preserve"> is rich </w:t>
      </w:r>
      <w:proofErr w:type="spellStart"/>
      <w:r>
        <w:t>wid</w:t>
      </w:r>
      <w:proofErr w:type="spellEnd"/>
      <w:r>
        <w:t xml:space="preserve"> de sweat ob de face and de blood ob we back.… We could a bin buy all we want, but </w:t>
      </w:r>
      <w:proofErr w:type="spellStart"/>
      <w:proofErr w:type="gramStart"/>
      <w:r>
        <w:t>dey</w:t>
      </w:r>
      <w:proofErr w:type="spellEnd"/>
      <w:r>
        <w:t xml:space="preserve"> make</w:t>
      </w:r>
      <w:proofErr w:type="gramEnd"/>
      <w:r>
        <w:t xml:space="preserve"> de lots too big, and cut we out.”</w:t>
      </w:r>
    </w:p>
    <w:p w:rsidR="00C25977" w:rsidRDefault="00C25977" w:rsidP="00C25977">
      <w:pPr>
        <w:ind w:firstLine="720"/>
      </w:pPr>
      <w:r>
        <w:lastRenderedPageBreak/>
        <w:t xml:space="preserve"> Ex-slave Thomas Hall told the Federal Writers Project: “Lincoln got the praise for freeing us, but did he do it? He gave us freedom without giving us any chance to live to </w:t>
      </w:r>
      <w:proofErr w:type="spellStart"/>
      <w:r>
        <w:t>ourselve</w:t>
      </w:r>
      <w:proofErr w:type="spellEnd"/>
      <w:r>
        <w:t xml:space="preserve"> and we still had to depend on the southern white man for work, food, and clothing, and he held us out of necessity and want in a state of servitude but little better than slavery.” </w:t>
      </w:r>
    </w:p>
    <w:p w:rsidR="00C25977" w:rsidRDefault="00C25977" w:rsidP="00C25977">
      <w:pPr>
        <w:ind w:firstLine="720"/>
      </w:pPr>
      <w:r>
        <w:t xml:space="preserve">The American government had set out to fight the slave states in 1861, not to end slavery, but to retain the enormous national territory and market and resources. Yet, victory required a crusade, and the momentum of that crusade brought new forces into national politics: more blacks determined to make their freedom mean something; more whites—whether Freedman’s Bureau </w:t>
      </w:r>
      <w:proofErr w:type="gramStart"/>
      <w:r>
        <w:t>officials,</w:t>
      </w:r>
      <w:proofErr w:type="gramEnd"/>
      <w:r>
        <w:t xml:space="preserve"> or teachers in the Sea Islands, or “carpetbaggers” with various mixtures of humanitarianism and personal ambition—concerned with racial equality. </w:t>
      </w:r>
    </w:p>
    <w:p w:rsidR="00C25977" w:rsidRDefault="00C25977" w:rsidP="00C25977">
      <w:pPr>
        <w:ind w:firstLine="720"/>
      </w:pPr>
      <w:r>
        <w:t xml:space="preserve">There was also the powerful interest of the Republican </w:t>
      </w:r>
      <w:proofErr w:type="gramStart"/>
      <w:r>
        <w:t>party</w:t>
      </w:r>
      <w:proofErr w:type="gramEnd"/>
      <w:r>
        <w:t xml:space="preserve"> in maintaining control over the national government, with the prospect of southern black votes to accomplish this. Northern businessmen, seeing Republican policies as beneficial to them, went along for a while. </w:t>
      </w:r>
    </w:p>
    <w:p w:rsidR="00C25977" w:rsidRDefault="00C25977" w:rsidP="00C25977">
      <w:pPr>
        <w:ind w:firstLine="720"/>
      </w:pPr>
      <w:r>
        <w:t>The result was that brief period after the Civil War in which southern Negroes voted, elected blacks to state legislatures and to Congress, introduced free and racially mixed public education to the South. A legal framework was constructed. The Thirteenth Amendment outlawed slavery: “</w:t>
      </w:r>
      <w:proofErr w:type="gramStart"/>
      <w:r>
        <w:t>Neither slavery nor involuntary servitude, except as a punishment for crime whereof the party shall have been duly convicted, shall exist within the United States, or</w:t>
      </w:r>
      <w:proofErr w:type="gramEnd"/>
      <w:r>
        <w:t xml:space="preserve"> any place subject to their jurisdiction.” The Fourteenth Amendment repudiated the prewar </w:t>
      </w:r>
      <w:proofErr w:type="spellStart"/>
      <w:r>
        <w:t>Dred</w:t>
      </w:r>
      <w:proofErr w:type="spellEnd"/>
      <w:r>
        <w:t xml:space="preserve"> Scott decision by declaring that “all persons born or naturalized in the United States” were citizens. It also seemed to make a powerful statement for racial equality, severely limiting “states’ rights”: No State shall make or enforce any law which shall abridge the privileges or immunities of citizens of the United States; nor shall any State deprive any person of life, liberty, or property, </w:t>
      </w:r>
      <w:r>
        <w:lastRenderedPageBreak/>
        <w:t xml:space="preserve">without due process of law; nor deny to any person within its jurisdiction the equal protection of the laws. </w:t>
      </w:r>
    </w:p>
    <w:p w:rsidR="00C25977" w:rsidRDefault="00C25977" w:rsidP="00C25977">
      <w:pPr>
        <w:ind w:firstLine="720"/>
      </w:pPr>
      <w:r>
        <w:t xml:space="preserve">The Fifteenth Amendment said: “The right of citizens of the United States to vote shall not be denied or abridged by the United States or by any State on account of race, color, or previous condition of servitude.” </w:t>
      </w:r>
    </w:p>
    <w:p w:rsidR="00C25977" w:rsidRDefault="00C25977" w:rsidP="00C25977">
      <w:pPr>
        <w:ind w:firstLine="720"/>
      </w:pPr>
      <w:r>
        <w:t xml:space="preserve">Congress passed a number of laws in the late 1860s and early 1870s in the same spirit—laws making it a crime to deprive Negroes of their rights, requiring federal officials to enforce those rights, giving Negroes the right to enter contracts and buy property without discrimination. And the Civil Rights Act of 1875 outlawed the exclusion of Negroes from hotels, theaters, railroads, and other public accommodations. </w:t>
      </w:r>
    </w:p>
    <w:p w:rsidR="00C25977" w:rsidRDefault="00C25977" w:rsidP="00C25977">
      <w:pPr>
        <w:ind w:firstLine="720"/>
      </w:pPr>
      <w:r>
        <w:t xml:space="preserve">With these laws, with the Union army in the South as protection, and a civilian army of officials in the Freedman’s Bureau to help them, southern Negroes came forward, voted, formed political organizations, and expressed themselves forcefully on issues important to them. </w:t>
      </w:r>
    </w:p>
    <w:p w:rsidR="00C25977" w:rsidRDefault="00C25977" w:rsidP="00C25977">
      <w:pPr>
        <w:ind w:firstLine="720"/>
      </w:pPr>
      <w:r>
        <w:t xml:space="preserve">They were hampered in this for several years by Andrew Johnson, the vice president under Lincoln, who became president when Lincoln was assassinated at the close of the war. Johnson vetoed bills to help Negroes; he made it easy for Confederate states to come back into the Union without guaranteeing equal rights to blacks. During his presidency, these returned southern states enacted “black codes,” which made the freed slaves like serfs, still working the plantations. </w:t>
      </w:r>
    </w:p>
    <w:p w:rsidR="004D3B7F" w:rsidRDefault="00C25977" w:rsidP="00C25977">
      <w:pPr>
        <w:ind w:firstLine="720"/>
      </w:pPr>
      <w:r>
        <w:t xml:space="preserve">Andrew Johnson clashed with senators and congressmen who, in some cases for reasons of justice, in others out of political calculation, supported equal rights and voting for the freedman. These members of Congress succeeded in impeaching Johnson in 1868, using as an excuse that he had violated some minor statute, but the Senate fell one vote short of the two-thirds required to remove him from office. In the presidential election of that year, Republican Ulysses Grant was elected, winning by 300,000 votes, with 700,000 Negroes voting, and so Johnson was out as an </w:t>
      </w:r>
      <w:r>
        <w:lastRenderedPageBreak/>
        <w:t xml:space="preserve">obstacle. Now the southern states could come back into the Union only by approving the new constitutional amendments. </w:t>
      </w:r>
    </w:p>
    <w:p w:rsidR="00C25977" w:rsidRDefault="00C25977" w:rsidP="00C25977">
      <w:pPr>
        <w:ind w:firstLine="720"/>
      </w:pPr>
      <w:r>
        <w:t xml:space="preserve">Whatever northern politicians were doing to help their cause, southern blacks were determined to make the most of their freedom, in spite of their lack of land and resources. They began immediately asserting their independence of whites, forming their own churches, becoming politically active, strengthening their family ties, trying to educate their children. </w:t>
      </w:r>
    </w:p>
    <w:p w:rsidR="00C25977" w:rsidRDefault="00C25977" w:rsidP="00C25977">
      <w:pPr>
        <w:ind w:firstLine="720"/>
      </w:pPr>
      <w:r>
        <w:t xml:space="preserve">Black voting in the period after 1869 resulted in two Negro members of the U.S. Senate (Hiram Revels and Blanche Bruce, both from Mississippi) and twenty congressmen. This list would dwindle rapidly after 1876; the last black left Congress in 1901. </w:t>
      </w:r>
    </w:p>
    <w:p w:rsidR="00C25977" w:rsidRDefault="00C25977" w:rsidP="00C25977">
      <w:pPr>
        <w:ind w:firstLine="720"/>
      </w:pPr>
      <w:r>
        <w:t>Negroes were now elected to southern state legislatures, although in all these they were a minority except in the lower house of the South Carolina legislature. A great propaganda campaign was undertaken North and South (one which lasted well into the twentieth century, in the history textbooks of American schools) to show that blacks were inept, lazy, corrupt, and ruinous to the governments of the South when they were in office. Undoubtedly there was corruption, but one could hardly claim that blacks had invented political conniving, especially in the bizarre climate of financial finagling North and South after the Civil War.</w:t>
      </w:r>
    </w:p>
    <w:p w:rsidR="004D3B7F" w:rsidRDefault="00C25977" w:rsidP="004D3B7F">
      <w:pPr>
        <w:ind w:firstLine="720"/>
      </w:pPr>
      <w:r>
        <w:t xml:space="preserve"> It was true that the public debt of South Carolina, $7 million in 1865, went up to $29 million in 1873, but the new legislature introduced free public schools into the state for the first time. Not</w:t>
      </w:r>
      <w:r w:rsidR="004D3B7F">
        <w:t xml:space="preserve"> only were seventy thousand Negro children going to school by 1876 where none had gone before, but fifty thousand white children were going to school where only twenty thousand had attended in 1860. </w:t>
      </w:r>
    </w:p>
    <w:p w:rsidR="004D3B7F" w:rsidRDefault="004D3B7F" w:rsidP="004D3B7F">
      <w:pPr>
        <w:ind w:firstLine="720"/>
      </w:pPr>
      <w:r>
        <w:t xml:space="preserve">A Columbia University scholar of the twentieth century, John Burgess, referred to Black Reconstruction as follows: In place of government by the most intelligent and virtuous part of the people for the benefit of the </w:t>
      </w:r>
      <w:r>
        <w:lastRenderedPageBreak/>
        <w:t>governed, here was government by the most ignorant and vicious part of the population.… A black skin means membership in a race of men which has never of itself succeeded in subjecting passion to reason; has never, therefore, created civilization of any kind.</w:t>
      </w:r>
    </w:p>
    <w:p w:rsidR="004D3B7F" w:rsidRDefault="004D3B7F" w:rsidP="004D3B7F">
      <w:pPr>
        <w:ind w:firstLine="720"/>
      </w:pPr>
      <w:r>
        <w:t xml:space="preserve"> One has to measure against those words the black leaders in the postwar South. For instance, Henry </w:t>
      </w:r>
      <w:proofErr w:type="spellStart"/>
      <w:r>
        <w:t>MacNeal</w:t>
      </w:r>
      <w:proofErr w:type="spellEnd"/>
      <w:r>
        <w:t xml:space="preserve"> Turner, who had escaped from peonage on a South Carolina plantation at the age of fifteen, taught himself to read and write, read law books while a messenger in a lawyer’s office in Baltimore, and medical books while a handyman in a Baltimore medical school, served as chaplain to a Negro regiment, and then was elected to the first postwar legislature of Georgia.</w:t>
      </w:r>
    </w:p>
    <w:p w:rsidR="004D3B7F" w:rsidRDefault="004D3B7F" w:rsidP="004D3B7F">
      <w:pPr>
        <w:ind w:firstLine="720"/>
      </w:pPr>
      <w:r>
        <w:t xml:space="preserve"> In 1868, the Georgia legislature voted to expel all its Negro members—two senators, twenty-five representatives—and Turner spoke to the Georgia House of Representatives (a black woman graduate student at Atlanta University later brought his speech to light):</w:t>
      </w:r>
    </w:p>
    <w:p w:rsidR="004D3B7F" w:rsidRDefault="004D3B7F" w:rsidP="004D3B7F">
      <w:pPr>
        <w:ind w:firstLine="720"/>
      </w:pPr>
      <w:r>
        <w:t xml:space="preserve"> Mr. Speaker</w:t>
      </w:r>
      <w:proofErr w:type="gramStart"/>
      <w:r>
        <w:t>:…</w:t>
      </w:r>
      <w:proofErr w:type="gramEnd"/>
      <w:r>
        <w:t xml:space="preserve">I am here to demand my rights, and to hurl thunderbolts at the men who would dare to cross the threshold of my manhood.… The scene presented in this House, today, is one unparalleled.… Never, in the history of the world, has a man been arraigned before a body clothed with legislative, judicial or executive functions, charged with the offense of being of a darker hue than his </w:t>
      </w:r>
      <w:proofErr w:type="gramStart"/>
      <w:r>
        <w:t>fellowmen.…</w:t>
      </w:r>
      <w:proofErr w:type="gramEnd"/>
      <w:r>
        <w:t xml:space="preserve"> The great question, sir is this: Am I a man? If I am such, I claim the rights of </w:t>
      </w:r>
      <w:proofErr w:type="spellStart"/>
      <w:r>
        <w:t>aman</w:t>
      </w:r>
      <w:proofErr w:type="spellEnd"/>
      <w:r>
        <w:t xml:space="preserve">.… Why, sir, we have worked in your fields, and garnered your harvests, for two hundred and fifty years! And what do we ask of you in return? Do we ask you for compensation for the sweat our fathers bore for you—for the tears you have caused, and the hearts you have broken, and the lives you have curtailed, and the blood you have spilled? Do we ask retaliation? We ask it not. We are willing to let the dead past bury its dead; but we ask you now for our </w:t>
      </w:r>
      <w:proofErr w:type="gramStart"/>
      <w:r>
        <w:t>RIGHTS.…</w:t>
      </w:r>
      <w:proofErr w:type="gramEnd"/>
      <w:r>
        <w:t xml:space="preserve"> </w:t>
      </w:r>
    </w:p>
    <w:p w:rsidR="004D3B7F" w:rsidRDefault="004D3B7F" w:rsidP="004D3B7F">
      <w:pPr>
        <w:ind w:firstLine="720"/>
      </w:pPr>
      <w:r>
        <w:lastRenderedPageBreak/>
        <w:t xml:space="preserve">Frances Ellen Watkins Harper, born free in Baltimore, self-supporting from the age of thirteen, working as a nursemaid, later as an abolitionist lecturer, reader of her own poetry, spoke all through the southern states after the war. She was a feminist, participant in the 1866 Woman’s Rights Convention, and founder of the National Association of Colored Women. In the 1890s she wrote the first novel published by a black woman: Iola Leroy, or Shadows Uplifted. </w:t>
      </w:r>
    </w:p>
    <w:p w:rsidR="004D3B7F" w:rsidRDefault="004D3B7F" w:rsidP="004D3B7F">
      <w:pPr>
        <w:ind w:firstLine="720"/>
      </w:pPr>
      <w:r>
        <w:t xml:space="preserve">Through all the struggles to gain equal rights for blacks, certain black women spoke out on their special situation. Sojourner Truth, at a meeting of the American Equal Rights Association, said: There is a great stir about colored men getting their rights, but not a word about the colored women; and if colored men get their rights, and not colored women theirs, you see the colored men will be masters over the women, and it will be just as bad as it was before. So I am for keeping the thing going while things are stirring; because if we wait till it is still, it will take a great while to get it going again.… I am above eighty years old; it is about time for me to be going. I have been forty years a slave and forty years free, and would be here forty years more to have equal rights for all… </w:t>
      </w:r>
    </w:p>
    <w:p w:rsidR="004D3B7F" w:rsidRDefault="004D3B7F" w:rsidP="004D3B7F">
      <w:pPr>
        <w:ind w:firstLine="720"/>
      </w:pPr>
      <w:r>
        <w:t>The constitutional amendments were passed, the laws for racial equality were passed, and the black man began to vote and to hold office. But so long as the Negro remained dependent on privileged whites for work, for the necessities of life, his vote could be bought or taken away by threat of force. Thus, laws calling for equal treatment became meaningless. While Union troops—including colored troops—remained in the South, this process was delayed. But the balance of military powers began to change.</w:t>
      </w:r>
    </w:p>
    <w:p w:rsidR="004D3B7F" w:rsidRDefault="004D3B7F" w:rsidP="004D3B7F">
      <w:pPr>
        <w:ind w:firstLine="720"/>
      </w:pPr>
      <w:r>
        <w:t xml:space="preserve">The southern white oligarchy used its economic power to organize the Ku Klux Klan and other terrorist groups. Northern politicians began to weigh the advantage of the political support of impoverished blacks—maintained in voting and office only by force—against the more stable situation of a South returned to white supremacy, accepting Republican </w:t>
      </w:r>
      <w:r>
        <w:lastRenderedPageBreak/>
        <w:t xml:space="preserve">dominance and business legislation. It was only a matter of time before blacks would be reduced once again to conditions not far from slavery. </w:t>
      </w:r>
    </w:p>
    <w:p w:rsidR="004D3B7F" w:rsidRDefault="004D3B7F" w:rsidP="004D3B7F">
      <w:pPr>
        <w:ind w:firstLine="720"/>
      </w:pPr>
      <w:r>
        <w:t xml:space="preserve">Violence began almost immediately with the end of the war. In Memphis, Tennessee, in May of 1866, whites on a rampage of murder killed forty-six Negroes, most of them veterans of the Union army, as well as two white sympathizers. Five Negro women were raped. Ninety homes, twelve schools, and four churches were burned. In New Orleans, in the summer of 1866, another riot against blacks killed thirty-five Negroes and three whites. </w:t>
      </w:r>
    </w:p>
    <w:p w:rsidR="004D3B7F" w:rsidRDefault="004D3B7F" w:rsidP="004D3B7F">
      <w:pPr>
        <w:ind w:firstLine="720"/>
      </w:pPr>
      <w:r>
        <w:t xml:space="preserve">The violence mounted through the late 1860s and early 1870s as the Ku Klux Klan organized raids, </w:t>
      </w:r>
      <w:proofErr w:type="spellStart"/>
      <w:r>
        <w:t>lynchings</w:t>
      </w:r>
      <w:proofErr w:type="spellEnd"/>
      <w:r>
        <w:t xml:space="preserve">, beatings, burnings. For Kentucky alone, between 1867 and 1871, the National Archives lists 116 acts of violence. A sampling: 1. A mob visited Harrodsburg in Mercer County to take from jail a man name Robertson Nov. 14, </w:t>
      </w:r>
      <w:proofErr w:type="gramStart"/>
      <w:r>
        <w:t>1867.…</w:t>
      </w:r>
      <w:proofErr w:type="gramEnd"/>
      <w:r>
        <w:t xml:space="preserve"> 5. Sam Davis hung by a mob in Harrodsburg, May 28, 1868. 6. Wm. Pierce hung by a mob in Christian July 12, 1868. 7. Geo. Roger hung by a mob in </w:t>
      </w:r>
      <w:proofErr w:type="spellStart"/>
      <w:r>
        <w:t>Bradsfordville</w:t>
      </w:r>
      <w:proofErr w:type="spellEnd"/>
      <w:r>
        <w:t xml:space="preserve"> Martin County July 11, 1868…. 10. Silas Woodford age sixty badly beaten by disguised </w:t>
      </w:r>
      <w:proofErr w:type="gramStart"/>
      <w:r>
        <w:t>mob.…</w:t>
      </w:r>
      <w:proofErr w:type="gramEnd"/>
      <w:r>
        <w:t xml:space="preserve"> 109. Negro killed by Ku Klux Klan in Hay </w:t>
      </w:r>
      <w:proofErr w:type="gramStart"/>
      <w:r>
        <w:t>county</w:t>
      </w:r>
      <w:proofErr w:type="gramEnd"/>
      <w:r>
        <w:t xml:space="preserve"> January 14, 1871. </w:t>
      </w:r>
    </w:p>
    <w:p w:rsidR="004D3B7F" w:rsidRDefault="004D3B7F" w:rsidP="004D3B7F">
      <w:pPr>
        <w:ind w:firstLine="720"/>
      </w:pPr>
      <w:r>
        <w:t xml:space="preserve">As white violence rose in the 1870s, the national government, even under President Grant, became less enthusiastic about defending blacks, and certainly not prepared to arm them. The Supreme Court played its gyroscopic role of pulling the other branches of government back to more conservative directions when they went too far. It began interpreting the Fourteenth Amendment—passed presumably for racial equality—in a way that made it impotent for this purpose. </w:t>
      </w:r>
    </w:p>
    <w:p w:rsidR="004D3B7F" w:rsidRDefault="004D3B7F" w:rsidP="004D3B7F">
      <w:pPr>
        <w:ind w:firstLine="720"/>
      </w:pPr>
      <w:r>
        <w:t xml:space="preserve">In 1883, the Civil Rights Act of 1875, outlawing discrimination against Negroes using public facilities, was nullified by the Supreme Court, which said: “Individual invasion of individual rights is not the subject-matter of the amendment.” The Fourteenth Amendment, it said, was aimed at state action only. “No state shall…” </w:t>
      </w:r>
    </w:p>
    <w:p w:rsidR="004D3B7F" w:rsidRDefault="004D3B7F" w:rsidP="004D3B7F">
      <w:pPr>
        <w:ind w:firstLine="720"/>
      </w:pPr>
      <w:r>
        <w:lastRenderedPageBreak/>
        <w:t xml:space="preserve">A remarkable dissent was written by Supreme Court Justice John Harlan, himself a former slave owner in Kentucky, who said there was constitutional justification for banning private discrimination. He noted that the Thirteenth Amendment, which banned slavery, applied to individual plantation owners, not just the state. He then argued that discrimination was a badge of slavery and similarly </w:t>
      </w:r>
      <w:proofErr w:type="spellStart"/>
      <w:r>
        <w:t>outlawable</w:t>
      </w:r>
      <w:proofErr w:type="spellEnd"/>
      <w:r>
        <w:t>. He pointed also to the first clause of the Fourteenth Amendment, saying that anyone born in the United States was a citizen, and to the clause in Article 4, Section 2, saying “the citizens of each State shall be entitled to all privileges and immunities of citizens in the several States.”</w:t>
      </w:r>
    </w:p>
    <w:p w:rsidR="004D3B7F" w:rsidRDefault="004D3B7F" w:rsidP="004D3B7F">
      <w:pPr>
        <w:ind w:firstLine="720"/>
      </w:pPr>
      <w:r>
        <w:t xml:space="preserve"> Harlan was fighting a force greater than logic or justice; the mood of the Court reflected a new coalition of northern industrialists and southern businessmen-planters. The culmination of this mood came in the decision of 1896, </w:t>
      </w:r>
      <w:proofErr w:type="spellStart"/>
      <w:r>
        <w:t>Plessy</w:t>
      </w:r>
      <w:proofErr w:type="spellEnd"/>
      <w:r>
        <w:t xml:space="preserve"> v. Ferguson, when the Court ruled that a railroad could segregate black and white if the segregated facilities were equal. Harlan again dissented: “Our Constitution is color-blind.…” </w:t>
      </w:r>
    </w:p>
    <w:p w:rsidR="004D3B7F" w:rsidRDefault="004D3B7F" w:rsidP="004D3B7F">
      <w:pPr>
        <w:ind w:firstLine="720"/>
      </w:pPr>
      <w:r>
        <w:t>It was the year 1877 that spelled out clearly and dramatically what was happening. When the year opened, the presidential election of the past November was in bitter dispute. The Democratic candidate, Samuel Tilden, had 184 electoral votes and needed one more to be elected: his popular vote was greater by 250,000. The Republican candidate, Rutherford Hayes, had 166 electoral votes.</w:t>
      </w:r>
    </w:p>
    <w:p w:rsidR="004D3B7F" w:rsidRDefault="004D3B7F" w:rsidP="004D3B7F">
      <w:pPr>
        <w:ind w:firstLine="720"/>
      </w:pPr>
      <w:r>
        <w:t xml:space="preserve">Three states not yet counted had a total of 19 electoral votes; if Hayes could get all of those, he would have 185 and be president. This is what his managers proceeded to arrange. They made concessions to the Democratic </w:t>
      </w:r>
      <w:proofErr w:type="gramStart"/>
      <w:r>
        <w:t>party</w:t>
      </w:r>
      <w:proofErr w:type="gramEnd"/>
      <w:r>
        <w:t xml:space="preserve"> and the white South, including an agreement to remove Union troops from the South, the last military obstacle to the reestablishment of white supremacy there.</w:t>
      </w:r>
    </w:p>
    <w:p w:rsidR="004D3B7F" w:rsidRDefault="004D3B7F" w:rsidP="004D3B7F">
      <w:pPr>
        <w:ind w:firstLine="720"/>
      </w:pPr>
      <w:r>
        <w:t xml:space="preserve"> Northern political and economic interests needed powerful allies and stability in the face of national crisis. The country had been in economic </w:t>
      </w:r>
      <w:r>
        <w:lastRenderedPageBreak/>
        <w:t xml:space="preserve">depression since 1873, and by 1877 farmers and workers were beginning to rebel. </w:t>
      </w:r>
      <w:proofErr w:type="gramStart"/>
      <w:r>
        <w:t>As C. Vann Woodward puts it in his history of the 1877 Compromise, Reunion and Reaction: It was a depression year, the worst year of the severest depression yet experienced.</w:t>
      </w:r>
      <w:proofErr w:type="gramEnd"/>
      <w:r>
        <w:t xml:space="preserve"> In the East labor and the unemployed were in a bitter and violent temper.… Out West a tide of agrarian radicalism was rising.… From both East and West came threats against the elaborate structure of protective tariffs, national banks, railroad subsidies and monetary arrangements upon which the new economic order was founded. </w:t>
      </w:r>
    </w:p>
    <w:p w:rsidR="004D3B7F" w:rsidRDefault="004D3B7F" w:rsidP="004D3B7F">
      <w:pPr>
        <w:ind w:firstLine="720"/>
      </w:pPr>
      <w:r>
        <w:t>It was a time for reconciliation between southern and northern elites. Woodward asks: “[C]</w:t>
      </w:r>
      <w:proofErr w:type="spellStart"/>
      <w:r>
        <w:t>ould</w:t>
      </w:r>
      <w:proofErr w:type="spellEnd"/>
      <w:r>
        <w:t xml:space="preserve"> the South </w:t>
      </w:r>
      <w:proofErr w:type="gramStart"/>
      <w:r>
        <w:t>be</w:t>
      </w:r>
      <w:proofErr w:type="gramEnd"/>
      <w:r>
        <w:t xml:space="preserve"> induced to combine with the Northern conservatives and become a prop instead of a menace to the new capitalist order?” </w:t>
      </w:r>
    </w:p>
    <w:p w:rsidR="004D3B7F" w:rsidRDefault="004D3B7F" w:rsidP="004D3B7F">
      <w:pPr>
        <w:ind w:firstLine="720"/>
      </w:pPr>
      <w:r>
        <w:t xml:space="preserve">With billions of dollars’ worth of slaves gone, the wealth of the old South was wiped out. They now looked to the national government for help: credit, subsidies, </w:t>
      </w:r>
      <w:proofErr w:type="gramStart"/>
      <w:r>
        <w:t>flood</w:t>
      </w:r>
      <w:proofErr w:type="gramEnd"/>
      <w:r>
        <w:t xml:space="preserve"> control projects. Woodward says: “By means of appropriations, subsidies, grants, and bonds such as Congress had so lavishly showered upon capitalist enterprise in the North, the South might yet mend its fortunes—or at any rate the fortunes of a privileged elite.” And so the deal was made. The proper committee was set up by both houses of Congress to decide where the electoral votes would go. The decision was: they belonged to Hayes, and he was now president. As Woodward sums it up: The Compromise of 1877 did not restore the old order in the South.… It did assure the dominant whites political autonomy and nonintervention in matters of race policy and promised them a share in the blessings of the new economic order. In return, the South became, in effect, a satellite of the dominant region.…</w:t>
      </w:r>
    </w:p>
    <w:p w:rsidR="004D3B7F" w:rsidRDefault="004D3B7F" w:rsidP="004D3B7F">
      <w:pPr>
        <w:ind w:firstLine="720"/>
      </w:pPr>
      <w:r>
        <w:t xml:space="preserve"> The importance of the new capitalism in overturning what black power existed in the postwar South is affirmed by Horace Mann Bond’s study of Alabama Reconstruction. It was an age of coal and power, and northern Alabama had both. “The bankers in Philadelphia and New York, and even in London and Paris, had known this for almost two decades. The </w:t>
      </w:r>
      <w:r>
        <w:lastRenderedPageBreak/>
        <w:t>only thing lacking was transportation.” And so, in the mid-1870s, Bond notes, northern bankers began appearing in the directories of southern railroad lines. J. P. Morgan appears by 1875 as director for several lines in Alabama and Georgia.</w:t>
      </w:r>
    </w:p>
    <w:p w:rsidR="004D3B7F" w:rsidRDefault="004D3B7F" w:rsidP="004D3B7F">
      <w:pPr>
        <w:ind w:firstLine="720"/>
      </w:pPr>
      <w:r>
        <w:t xml:space="preserve"> In the year 1886, Henry Grady, an editor of the Atlanta Constitution, spoke at a dinner in New York. In the audience were J. P. Morgan, H. M. Flagler (an associate of John D. Rockefeller), Russell Sage, and Charles Tiffany. His talk was called “The New South” and his theme was: Let bygones be bygones; let us have a new era of peace and prosperity. </w:t>
      </w:r>
    </w:p>
    <w:p w:rsidR="004D3B7F" w:rsidRDefault="004D3B7F" w:rsidP="004D3B7F">
      <w:pPr>
        <w:ind w:firstLine="720"/>
      </w:pPr>
      <w:r>
        <w:t xml:space="preserve">That same month, an article in the New York Daily Tribune told of “the leading coal and iron men of the South” visiting New York and leaving “thoroughly satisfied.” The reason: The time for which they have been waiting for nearly twenty years, when Northern capitalists would be convinced not only of the safety but of the immense profits to be gained from the investment of their money in developing the fabulously rich coal and iron resources of Alabama, Tennessee, and Georgia, has come at last. </w:t>
      </w:r>
    </w:p>
    <w:p w:rsidR="004D3B7F" w:rsidRDefault="004D3B7F" w:rsidP="004D3B7F">
      <w:pPr>
        <w:ind w:firstLine="720"/>
      </w:pPr>
      <w:r>
        <w:t xml:space="preserve">The North, it must be recalled, did not have to undergo a revolution in its thinking to accept the subordination of the Negro. When the Civil War ended, nineteen of twenty-four northern states did not allow blacks to vote. </w:t>
      </w:r>
    </w:p>
    <w:p w:rsidR="004D3B7F" w:rsidRDefault="004D3B7F" w:rsidP="004D3B7F">
      <w:pPr>
        <w:ind w:firstLine="720"/>
      </w:pPr>
      <w:r>
        <w:t xml:space="preserve">By 1900, all the southern states, in new constitutions and new statutes, had written into law the disfranchisement and segregation of Negroes, and a New York Times editorial said: “Northern men…no longer denounce the suppression of the Negro vote.… The necessity of it under the supreme law of self-preservation is candidly recognized.” </w:t>
      </w:r>
    </w:p>
    <w:p w:rsidR="004D3B7F" w:rsidRDefault="004D3B7F" w:rsidP="004D3B7F">
      <w:pPr>
        <w:ind w:firstLine="720"/>
      </w:pPr>
      <w:r>
        <w:t xml:space="preserve">Those Negro leaders most accepted in white society, like the educator Booker T. Washington, a one-time White House guest of Theodore Roosevelt, urged Negro political passivity. Invited by the white organizers of the Cotton States and International Exposition in Atlanta in 1895 to speak, Washington urged the southern Negro to “cast down your bucket where </w:t>
      </w:r>
      <w:r>
        <w:lastRenderedPageBreak/>
        <w:t xml:space="preserve">you are”—that is, to stay in the South, to be farmers, mechanics, domestics, perhaps even to attain to the professions. </w:t>
      </w:r>
    </w:p>
    <w:p w:rsidR="004D3B7F" w:rsidRDefault="004D3B7F" w:rsidP="004D3B7F">
      <w:pPr>
        <w:ind w:firstLine="720"/>
      </w:pPr>
      <w:r>
        <w:t xml:space="preserve">He urged white employers to hire Negroes rather than immigrants of “strange tongue and habits.” Negroes, “without strikes and labor wars,” were the “most patient, faithful, law-abiding and </w:t>
      </w:r>
      <w:proofErr w:type="spellStart"/>
      <w:r>
        <w:t>unresentful</w:t>
      </w:r>
      <w:proofErr w:type="spellEnd"/>
      <w:r>
        <w:t xml:space="preserve"> people that the world has seen.” He said: “The wisest among my race understand that the agitation of questions of social equality is the </w:t>
      </w:r>
      <w:proofErr w:type="spellStart"/>
      <w:r>
        <w:t>extremest</w:t>
      </w:r>
      <w:proofErr w:type="spellEnd"/>
      <w:r>
        <w:t xml:space="preserve"> folly.” </w:t>
      </w:r>
    </w:p>
    <w:p w:rsidR="004D3B7F" w:rsidRDefault="004D3B7F" w:rsidP="004D3B7F">
      <w:pPr>
        <w:ind w:firstLine="720"/>
      </w:pPr>
      <w:r>
        <w:t xml:space="preserve">Perhaps Washington saw this as a necessary tactic of survival in a time of hangings and burnings of Negroes throughout the South. It was a low point for black people in America. Thomas Fortune, a young black editor of the New York Globe, testified before a Senate committee in 1883 about the situation of the Negro in the United States. He spoke of “widespread poverty,” of government betrayal, of desperate Negro attempts to educate </w:t>
      </w:r>
      <w:proofErr w:type="gramStart"/>
      <w:r>
        <w:t>themselves</w:t>
      </w:r>
      <w:proofErr w:type="gramEnd"/>
      <w:r>
        <w:t xml:space="preserve">. </w:t>
      </w:r>
    </w:p>
    <w:p w:rsidR="005D42B0" w:rsidRDefault="004D3B7F" w:rsidP="005D42B0">
      <w:pPr>
        <w:ind w:firstLine="720"/>
      </w:pPr>
      <w:r>
        <w:t>The average wage of Negro farm laborers in the South was about fifty cents a day, Fortune said. He was usually paid in “orders,” not money, which he could use only at a store controlled by the planter, “a system of fraud.” Fortune spoke of “the penitentiary</w:t>
      </w:r>
      <w:r w:rsidR="005D42B0">
        <w:t xml:space="preserve"> system of the South, with its infamous chain-gang… the object being to terrorize the blacks and furnish victims for contractors, who purchase the labor of these wretches from the State for a song.… The white man who shoots a </w:t>
      </w:r>
      <w:proofErr w:type="gramStart"/>
      <w:r w:rsidR="005D42B0">
        <w:t>negro</w:t>
      </w:r>
      <w:proofErr w:type="gramEnd"/>
      <w:r w:rsidR="005D42B0">
        <w:t xml:space="preserve"> always goes free, while the negro who steals a hog is sent to the chain-gang for ten years.” </w:t>
      </w:r>
    </w:p>
    <w:p w:rsidR="005D42B0" w:rsidRDefault="005D42B0" w:rsidP="005D42B0">
      <w:pPr>
        <w:ind w:firstLine="720"/>
      </w:pPr>
      <w:r>
        <w:t xml:space="preserve">Many Negroes fled. About six thousand black people left Texas, Louisiana, and Mississippi and migrated to Kansas to escape violence and poverty. “We have found no leader to trust but God overhead of us,” one said. Those who remained in the South began to organize in self-defense all through the 1880s, in the face of over a hundred </w:t>
      </w:r>
      <w:proofErr w:type="spellStart"/>
      <w:r>
        <w:t>lynchings</w:t>
      </w:r>
      <w:proofErr w:type="spellEnd"/>
      <w:r>
        <w:t xml:space="preserve"> a year. </w:t>
      </w:r>
    </w:p>
    <w:p w:rsidR="005D42B0" w:rsidRDefault="005D42B0" w:rsidP="005D42B0">
      <w:pPr>
        <w:ind w:firstLine="720"/>
      </w:pPr>
      <w:r>
        <w:t xml:space="preserve">There were black leaders who thought Booker T. Washington wrong in advocating caution and moderation. John Hope, a young black man in Georgia, who heard Washington’s Cotton Exposition speech, told students </w:t>
      </w:r>
      <w:r>
        <w:lastRenderedPageBreak/>
        <w:t xml:space="preserve">at a Negro college in Nashville, Tennessee: “If we are not striving for equality, in heaven’s name for what are we living? I regard it as cowardly and dishonest for any of our colored men to tell white people or colored people that we are not struggling for equality.…” </w:t>
      </w:r>
    </w:p>
    <w:p w:rsidR="005D42B0" w:rsidRDefault="005D42B0" w:rsidP="005D42B0">
      <w:pPr>
        <w:ind w:firstLine="720"/>
      </w:pPr>
      <w:r>
        <w:t xml:space="preserve">Another black man, who came to teach at Atlanta University, W. E. B. Du Bois, saw the late-nineteenth-century betrayal of the Negro as part of a larger happening in the United States, something happening not only to poor blacks but to poor whites. In Black Reconstruction, he saw this new capitalism as part of a process of exploitation and bribery taking place in all the “civilized” countries of the world: “Home labor in cultured lands, appeased and misled by a ballot whose power the dictatorship of vast capital strictly curtailed, was bribed by high wage and political office to unite in an exploitation of white, yellow, brown and black labor, in lesser lands.…” </w:t>
      </w:r>
    </w:p>
    <w:p w:rsidR="005D42B0" w:rsidRDefault="005D42B0" w:rsidP="005D42B0">
      <w:pPr>
        <w:ind w:firstLine="720"/>
      </w:pPr>
      <w:r>
        <w:t>Was Du Bois right—that in that growth of American capitalism, before and after the Civil War, whites as well as blacks were in some sense becoming slaves?</w:t>
      </w:r>
    </w:p>
    <w:p w:rsidR="005D42B0" w:rsidRDefault="005D42B0" w:rsidP="005D42B0">
      <w:pPr>
        <w:ind w:firstLine="720"/>
      </w:pPr>
    </w:p>
    <w:p w:rsidR="007D2E10" w:rsidRDefault="007D2E10" w:rsidP="00C25977">
      <w:pPr>
        <w:ind w:firstLine="720"/>
      </w:pPr>
    </w:p>
    <w:sectPr w:rsidR="007D2E10" w:rsidSect="006C0901">
      <w:footerReference w:type="default" r:id="rId6"/>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13E" w:rsidRDefault="0031513E" w:rsidP="006C0901">
      <w:pPr>
        <w:spacing w:after="0" w:line="240" w:lineRule="auto"/>
      </w:pPr>
      <w:r>
        <w:separator/>
      </w:r>
    </w:p>
  </w:endnote>
  <w:endnote w:type="continuationSeparator" w:id="0">
    <w:p w:rsidR="0031513E" w:rsidRDefault="0031513E" w:rsidP="006C0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51229"/>
      <w:docPartObj>
        <w:docPartGallery w:val="Page Numbers (Bottom of Page)"/>
        <w:docPartUnique/>
      </w:docPartObj>
    </w:sdtPr>
    <w:sdtContent>
      <w:p w:rsidR="006C0901" w:rsidRDefault="006C0901">
        <w:pPr>
          <w:pStyle w:val="Footer"/>
          <w:jc w:val="center"/>
        </w:pPr>
        <w:fldSimple w:instr=" PAGE   \* MERGEFORMAT ">
          <w:r>
            <w:rPr>
              <w:noProof/>
            </w:rPr>
            <w:t>1</w:t>
          </w:r>
        </w:fldSimple>
      </w:p>
    </w:sdtContent>
  </w:sdt>
  <w:p w:rsidR="006C0901" w:rsidRDefault="006C0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13E" w:rsidRDefault="0031513E" w:rsidP="006C0901">
      <w:pPr>
        <w:spacing w:after="0" w:line="240" w:lineRule="auto"/>
      </w:pPr>
      <w:r>
        <w:separator/>
      </w:r>
    </w:p>
  </w:footnote>
  <w:footnote w:type="continuationSeparator" w:id="0">
    <w:p w:rsidR="0031513E" w:rsidRDefault="0031513E" w:rsidP="006C09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4739"/>
    <w:rsid w:val="0031513E"/>
    <w:rsid w:val="00454739"/>
    <w:rsid w:val="004D3B7F"/>
    <w:rsid w:val="005D42B0"/>
    <w:rsid w:val="006C0901"/>
    <w:rsid w:val="007D2E10"/>
    <w:rsid w:val="00964D98"/>
    <w:rsid w:val="00C25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09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0901"/>
  </w:style>
  <w:style w:type="paragraph" w:styleId="Footer">
    <w:name w:val="footer"/>
    <w:basedOn w:val="Normal"/>
    <w:link w:val="FooterChar"/>
    <w:uiPriority w:val="99"/>
    <w:unhideWhenUsed/>
    <w:rsid w:val="006C0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9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5606</Words>
  <Characters>31960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2</cp:revision>
  <dcterms:created xsi:type="dcterms:W3CDTF">2012-02-27T21:48:00Z</dcterms:created>
  <dcterms:modified xsi:type="dcterms:W3CDTF">2012-02-29T19:46:00Z</dcterms:modified>
</cp:coreProperties>
</file>